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PODER SIMPLE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(No requiere ser firmado ante Notario)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  <w:t xml:space="preserve">Yo,   ________________________________________________________________________,</w:t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  <w:t xml:space="preserve">RUT ________________________, domiciliado(a) en _________________________________ autorizo a don(ña) ____________________________________________________________, RUT ________________________, domiciliado(a) en _________________________________ a retirar mis encomiendas en los Puntos Blue Express.</w:t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/>
      </w:pPr>
      <w:r w:rsidDel="00000000" w:rsidR="00000000" w:rsidRPr="00000000">
        <w:rPr>
          <w:rtl w:val="0"/>
        </w:rPr>
        <w:t xml:space="preserve">____ de _____________________ de 20_____</w:t>
      </w:r>
    </w:p>
    <w:p w:rsidR="00000000" w:rsidDel="00000000" w:rsidP="00000000" w:rsidRDefault="00000000" w:rsidRPr="00000000" w14:paraId="0000000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ind w:left="4818.897637795276" w:firstLine="0"/>
        <w:jc w:val="right"/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4">
      <w:pPr>
        <w:spacing w:line="480" w:lineRule="auto"/>
        <w:ind w:left="4818.897637795276" w:firstLine="0"/>
        <w:jc w:val="right"/>
        <w:rPr/>
      </w:pPr>
      <w:r w:rsidDel="00000000" w:rsidR="00000000" w:rsidRPr="00000000">
        <w:rPr>
          <w:rtl w:val="0"/>
        </w:rPr>
        <w:t xml:space="preserve">Firma de a quien va dirigida la encomienda</w:t>
      </w:r>
    </w:p>
    <w:p w:rsidR="00000000" w:rsidDel="00000000" w:rsidP="00000000" w:rsidRDefault="00000000" w:rsidRPr="00000000" w14:paraId="00000015">
      <w:pPr>
        <w:spacing w:line="480" w:lineRule="auto"/>
        <w:ind w:left="0" w:firstLine="0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0" w:firstLine="0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*Este documento debe ser acompañado de una copia del carnet de identidad de a quien va dirigido el paquete. Quien retira la encomienda también debe presentar su carnet.</w:t>
      </w:r>
    </w:p>
    <w:sectPr>
      <w:pgSz w:h="15840" w:w="12240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